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EA" w:rsidRDefault="009C32EA" w:rsidP="00BB0FA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</w:p>
    <w:p w:rsidR="00BB0FA6" w:rsidRDefault="00BB0FA6" w:rsidP="00BB0FA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дата публикации: </w:t>
      </w:r>
    </w:p>
    <w:p w:rsidR="00BB0FA6" w:rsidRDefault="00BB0FA6" w:rsidP="00BB0FA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19.03.2021</w:t>
      </w:r>
    </w:p>
    <w:p w:rsidR="00BB0FA6" w:rsidRDefault="00BB0FA6" w:rsidP="00BB0FA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BB0FA6" w:rsidRDefault="00BB0FA6" w:rsidP="00BB0FA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BB0FA6" w:rsidRDefault="00BB0FA6" w:rsidP="00BB0FA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BB0FA6" w:rsidRDefault="00BB0FA6" w:rsidP="00BB0FA6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906 кв. м в кадастровом квартале 29:22:071507, расположенного в  территориальном округе Варавино-Фактория г.Архангельска по улице Тарасова </w:t>
      </w:r>
      <w:proofErr w:type="spellStart"/>
      <w:r>
        <w:rPr>
          <w:sz w:val="28"/>
          <w:szCs w:val="28"/>
        </w:rPr>
        <w:t>А.П</w:t>
      </w:r>
      <w:proofErr w:type="spellEnd"/>
      <w:r>
        <w:rPr>
          <w:sz w:val="28"/>
          <w:szCs w:val="28"/>
        </w:rPr>
        <w:t>.:</w:t>
      </w:r>
      <w:proofErr w:type="gramEnd"/>
    </w:p>
    <w:p w:rsidR="00BB0FA6" w:rsidRDefault="00BB0FA6" w:rsidP="00BB0FA6">
      <w:pPr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"для индивидуального жилищного строительства: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proofErr w:type="gramEnd"/>
      <w:r>
        <w:rPr>
          <w:sz w:val="28"/>
          <w:szCs w:val="28"/>
        </w:rPr>
        <w:t xml:space="preserve"> выращивание сельскохозяйственных культур; размещение индивидуальных гаражей и хозяйственных построек</w:t>
      </w:r>
      <w:proofErr w:type="gramStart"/>
      <w:r>
        <w:rPr>
          <w:sz w:val="28"/>
          <w:szCs w:val="28"/>
        </w:rPr>
        <w:t>."</w:t>
      </w:r>
      <w:r>
        <w:rPr>
          <w:sz w:val="28"/>
          <w:szCs w:val="28"/>
          <w:lang w:eastAsia="en-US"/>
        </w:rPr>
        <w:t xml:space="preserve"> (</w:t>
      </w:r>
      <w:proofErr w:type="gramEnd"/>
      <w:r>
        <w:rPr>
          <w:sz w:val="28"/>
          <w:szCs w:val="28"/>
          <w:lang w:eastAsia="en-US"/>
        </w:rPr>
        <w:t xml:space="preserve">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1 сентября 2014 года № 540 "Об утверждении классификатора видов разрешенного использования земельных участков", - 2.1</w:t>
      </w:r>
      <w:r>
        <w:rPr>
          <w:iCs/>
          <w:sz w:val="28"/>
          <w:szCs w:val="28"/>
          <w:lang w:eastAsia="en-US"/>
        </w:rPr>
        <w:t>).</w:t>
      </w:r>
    </w:p>
    <w:p w:rsidR="00BB0FA6" w:rsidRDefault="00BB0FA6" w:rsidP="00BB0FA6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"26" марта 2021 года  по "31" марта 2021 года.</w:t>
      </w:r>
      <w:r>
        <w:rPr>
          <w:b/>
          <w:bCs/>
          <w:sz w:val="28"/>
          <w:szCs w:val="28"/>
        </w:rPr>
        <w:t xml:space="preserve"> </w:t>
      </w:r>
    </w:p>
    <w:p w:rsidR="00BB0FA6" w:rsidRDefault="00BB0FA6" w:rsidP="00BB0FA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территориальном округе Варавино-Фактория г. Архангельска по улице Тарасова </w:t>
      </w:r>
      <w:proofErr w:type="spellStart"/>
      <w:r>
        <w:rPr>
          <w:sz w:val="28"/>
          <w:szCs w:val="28"/>
        </w:rPr>
        <w:t>А.П</w:t>
      </w:r>
      <w:proofErr w:type="spellEnd"/>
      <w:r>
        <w:rPr>
          <w:sz w:val="28"/>
          <w:szCs w:val="28"/>
        </w:rPr>
        <w:t xml:space="preserve">.,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BB0FA6" w:rsidTr="00BB0FA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6" w:rsidRDefault="00BB0FA6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6" w:rsidRDefault="00BB0FA6">
            <w:pPr>
              <w:ind w:firstLine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BB0FA6" w:rsidRDefault="00BB0FA6" w:rsidP="00BB0FA6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26 марта 2021 года:</w:t>
      </w:r>
    </w:p>
    <w:p w:rsidR="00BB0FA6" w:rsidRDefault="00BB0FA6" w:rsidP="00BB0FA6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BB0FA6" w:rsidRDefault="00BB0FA6" w:rsidP="00BB0FA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BB0FA6" w:rsidRDefault="00BB0FA6" w:rsidP="00BB0F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"26" марта 2021 года  по "31" марта 2021 года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(с понедельника по пятницу, рабочие дни). </w:t>
      </w:r>
    </w:p>
    <w:p w:rsidR="00BB0FA6" w:rsidRDefault="00BB0FA6" w:rsidP="00BB0FA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BB0FA6" w:rsidRDefault="00BB0FA6" w:rsidP="00BB0F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BB0FA6" w:rsidRDefault="00BB0FA6" w:rsidP="00BB0FA6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BB0FA6" w:rsidTr="00BB0FA6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6" w:rsidRDefault="00BB0F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6" w:rsidRDefault="00BB0F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6" w:rsidRDefault="00BB0FA6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6" w:rsidRDefault="00BB0FA6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BB0FA6" w:rsidTr="00BB0FA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6" w:rsidRDefault="00BB0F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6" w:rsidRDefault="00BB0F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BB0FA6" w:rsidRDefault="00BB0F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6" w:rsidRDefault="00BB0F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 марта 2021 года</w:t>
            </w:r>
          </w:p>
          <w:p w:rsidR="00BB0FA6" w:rsidRDefault="00BB0F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31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6" w:rsidRDefault="00BB0FA6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BB0FA6" w:rsidTr="00BB0FA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6" w:rsidRDefault="00BB0F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6" w:rsidRDefault="00BB0F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BB0FA6" w:rsidRDefault="00BB0F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6" w:rsidRDefault="00BB0F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марта 2021 года</w:t>
            </w:r>
          </w:p>
          <w:p w:rsidR="00BB0FA6" w:rsidRDefault="00BB0F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6" w:rsidRDefault="00BB0FA6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BB0FA6" w:rsidRDefault="00BB0FA6" w:rsidP="00BB0FA6">
      <w:pPr>
        <w:ind w:firstLine="709"/>
        <w:jc w:val="both"/>
        <w:rPr>
          <w:bCs/>
          <w:sz w:val="28"/>
          <w:szCs w:val="28"/>
        </w:rPr>
      </w:pPr>
    </w:p>
    <w:p w:rsidR="00BB0FA6" w:rsidRDefault="00BB0FA6" w:rsidP="00BB0FA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B0FA6" w:rsidRDefault="00BB0FA6" w:rsidP="00BB0FA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BB0FA6" w:rsidRDefault="00BB0FA6" w:rsidP="00BB0FA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BB0FA6" w:rsidRDefault="00BB0FA6" w:rsidP="00BB0FA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BB0FA6" w:rsidRDefault="00BB0FA6" w:rsidP="00BB0FA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BB0FA6" w:rsidRDefault="00BB0FA6" w:rsidP="00BB0FA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BB0FA6" w:rsidRDefault="00BB0FA6" w:rsidP="00BB0FA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BB0FA6" w:rsidRDefault="00BB0FA6" w:rsidP="00BB0FA6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9C32EA">
        <w:rPr>
          <w:rStyle w:val="a3"/>
          <w:bCs/>
          <w:color w:val="auto"/>
          <w:szCs w:val="28"/>
          <w:u w:val="none"/>
        </w:rPr>
        <w:t>.</w:t>
      </w:r>
    </w:p>
    <w:p w:rsidR="004802AE" w:rsidRDefault="004802AE"/>
    <w:sectPr w:rsidR="004802AE" w:rsidSect="00BB0FA6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B6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2DB6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C32EA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0FA6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0F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0F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2021-03-12T07:11:00Z</dcterms:created>
  <dcterms:modified xsi:type="dcterms:W3CDTF">2021-03-12T07:12:00Z</dcterms:modified>
</cp:coreProperties>
</file>